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AA8F3" w14:textId="77777777" w:rsidR="00F65C16" w:rsidRDefault="00F65C16" w:rsidP="00F70787">
      <w:pPr>
        <w:pStyle w:val="AddressDate"/>
        <w:spacing w:line="276" w:lineRule="auto"/>
        <w:rPr>
          <w:highlight w:val="yellow"/>
        </w:rPr>
      </w:pPr>
    </w:p>
    <w:p w14:paraId="3114BA2C" w14:textId="77777777" w:rsidR="003E2122" w:rsidRDefault="003E2122" w:rsidP="00F70787">
      <w:pPr>
        <w:pStyle w:val="AddressDate"/>
        <w:spacing w:line="276" w:lineRule="auto"/>
        <w:rPr>
          <w:highlight w:val="yellow"/>
        </w:rPr>
      </w:pPr>
    </w:p>
    <w:p w14:paraId="033709AC" w14:textId="77777777" w:rsidR="003E2122" w:rsidRDefault="003E2122" w:rsidP="00F70787">
      <w:pPr>
        <w:pStyle w:val="AddressDate"/>
        <w:spacing w:line="276" w:lineRule="auto"/>
        <w:rPr>
          <w:highlight w:val="yellow"/>
        </w:rPr>
      </w:pPr>
    </w:p>
    <w:p w14:paraId="717ABD3C" w14:textId="1726BB2F" w:rsidR="003E2122" w:rsidRPr="00640935" w:rsidRDefault="003E2122" w:rsidP="00F70787">
      <w:pPr>
        <w:pStyle w:val="AddressDate"/>
        <w:spacing w:line="276" w:lineRule="auto"/>
        <w:rPr>
          <w:highlight w:val="yellow"/>
        </w:rPr>
      </w:pPr>
    </w:p>
    <w:p w14:paraId="43E7C30E" w14:textId="0F8D90ED" w:rsidR="00CA7814" w:rsidRPr="00251956" w:rsidRDefault="00CB3240" w:rsidP="00BF3DB3">
      <w:pPr>
        <w:pStyle w:val="AddressDate"/>
        <w:spacing w:after="0" w:line="276" w:lineRule="auto"/>
        <w:jc w:val="left"/>
        <w:rPr>
          <w:b/>
          <w:bCs/>
          <w:highlight w:val="yellow"/>
        </w:rPr>
      </w:pPr>
      <w:r w:rsidRPr="00251956">
        <w:rPr>
          <w:b/>
          <w:bCs/>
        </w:rPr>
        <w:t xml:space="preserve">Memo </w:t>
      </w:r>
      <w:r w:rsidR="00956484">
        <w:rPr>
          <w:b/>
          <w:bCs/>
        </w:rPr>
        <w:t xml:space="preserve">for </w:t>
      </w:r>
      <w:r w:rsidRPr="00251956">
        <w:rPr>
          <w:b/>
          <w:bCs/>
        </w:rPr>
        <w:t>IARLA -</w:t>
      </w:r>
      <w:r w:rsidR="00956484">
        <w:rPr>
          <w:b/>
          <w:bCs/>
        </w:rPr>
        <w:t xml:space="preserve"> </w:t>
      </w:r>
      <w:r w:rsidRPr="00251956">
        <w:rPr>
          <w:b/>
          <w:bCs/>
        </w:rPr>
        <w:t>“</w:t>
      </w:r>
      <w:r w:rsidR="00CA7814" w:rsidRPr="00251956">
        <w:rPr>
          <w:b/>
          <w:bCs/>
        </w:rPr>
        <w:t>Recommendations</w:t>
      </w:r>
      <w:r w:rsidR="00640935" w:rsidRPr="00251956">
        <w:rPr>
          <w:b/>
          <w:bCs/>
        </w:rPr>
        <w:t xml:space="preserve"> “Federated Access to online resources</w:t>
      </w:r>
      <w:r w:rsidRPr="00251956">
        <w:rPr>
          <w:b/>
          <w:bCs/>
        </w:rPr>
        <w:t xml:space="preserve">: Principles &amp; Recommendations for Library Services” </w:t>
      </w:r>
    </w:p>
    <w:p w14:paraId="2F11A6D8" w14:textId="124D60BD" w:rsidR="00F70787" w:rsidRDefault="00F70787" w:rsidP="00F70787">
      <w:pPr>
        <w:pStyle w:val="AddressDate"/>
        <w:spacing w:line="276" w:lineRule="auto"/>
      </w:pPr>
    </w:p>
    <w:p w14:paraId="3D84FCD7" w14:textId="428B9AD0" w:rsidR="001D487D" w:rsidRPr="001D487D" w:rsidRDefault="001D487D" w:rsidP="00BF3DB3">
      <w:pPr>
        <w:pStyle w:val="AddressDate"/>
        <w:spacing w:after="0" w:line="276" w:lineRule="auto"/>
        <w:rPr>
          <w:b/>
          <w:bCs/>
        </w:rPr>
      </w:pPr>
      <w:r>
        <w:rPr>
          <w:b/>
          <w:bCs/>
        </w:rPr>
        <w:t>Introduc</w:t>
      </w:r>
      <w:r w:rsidR="00BF3DB3">
        <w:rPr>
          <w:b/>
          <w:bCs/>
        </w:rPr>
        <w:t>tion</w:t>
      </w:r>
    </w:p>
    <w:p w14:paraId="22C21C0D" w14:textId="69EFBF35" w:rsidR="00CA7814" w:rsidRDefault="00F70787" w:rsidP="00F70787">
      <w:pPr>
        <w:pStyle w:val="AddressDate"/>
        <w:spacing w:line="276" w:lineRule="auto"/>
      </w:pPr>
      <w:r w:rsidRPr="00F70787">
        <w:t xml:space="preserve">The </w:t>
      </w:r>
      <w:hyperlink r:id="rId11" w:history="1">
        <w:r w:rsidR="00452CA4" w:rsidRPr="004A6E63">
          <w:rPr>
            <w:rStyle w:val="Hyperlink"/>
          </w:rPr>
          <w:t xml:space="preserve">LIBER </w:t>
        </w:r>
        <w:r w:rsidRPr="004A6E63">
          <w:rPr>
            <w:rStyle w:val="Hyperlink"/>
          </w:rPr>
          <w:t>FIM4L Working Group</w:t>
        </w:r>
      </w:hyperlink>
      <w:r w:rsidRPr="00F70787">
        <w:t xml:space="preserve"> aims to develop a library policy for federated authentication which is broadly supported by libraries and publishers. </w:t>
      </w:r>
      <w:r w:rsidR="00452CA4">
        <w:t xml:space="preserve">In 2020 they published </w:t>
      </w:r>
      <w:r w:rsidR="00436C3C">
        <w:t xml:space="preserve">the report </w:t>
      </w:r>
      <w:r w:rsidR="00436C3C" w:rsidRPr="00436C3C">
        <w:rPr>
          <w:i/>
          <w:iCs/>
        </w:rPr>
        <w:t>Principles &amp; Recommendations for Library Services</w:t>
      </w:r>
      <w:r w:rsidR="00436C3C">
        <w:t xml:space="preserve">. </w:t>
      </w:r>
      <w:r w:rsidR="00355368" w:rsidRPr="00355368">
        <w:t xml:space="preserve">LIBER's Executive Board has supported these recommendations but the working group is looking for a much broader, global, support to have the recommendations implemented as </w:t>
      </w:r>
      <w:r w:rsidR="0029401E">
        <w:t>widely</w:t>
      </w:r>
      <w:r w:rsidR="00355368" w:rsidRPr="00355368">
        <w:t xml:space="preserve"> as possible.</w:t>
      </w:r>
      <w:r w:rsidR="00F11388">
        <w:t xml:space="preserve"> </w:t>
      </w:r>
      <w:r w:rsidR="00E25DA4" w:rsidRPr="00E25DA4">
        <w:t>Endorsement by IARLA could increase support for these recommendations.</w:t>
      </w:r>
    </w:p>
    <w:p w14:paraId="3C9A706A" w14:textId="787146F6" w:rsidR="00BF3DB3" w:rsidRDefault="00BF3DB3" w:rsidP="00BF3DB3">
      <w:pPr>
        <w:pStyle w:val="AddressDate"/>
        <w:spacing w:after="0" w:line="276" w:lineRule="auto"/>
      </w:pPr>
    </w:p>
    <w:p w14:paraId="2CBC3192" w14:textId="581B19B5" w:rsidR="00BF3DB3" w:rsidRPr="00BF3DB3" w:rsidRDefault="00BF3DB3" w:rsidP="00BF3DB3">
      <w:pPr>
        <w:pStyle w:val="AddressDate"/>
        <w:spacing w:after="0" w:line="276" w:lineRule="auto"/>
        <w:rPr>
          <w:b/>
          <w:bCs/>
        </w:rPr>
      </w:pPr>
      <w:r w:rsidRPr="00BF3DB3">
        <w:rPr>
          <w:b/>
          <w:bCs/>
        </w:rPr>
        <w:t>Core elements of the Recommendations</w:t>
      </w:r>
    </w:p>
    <w:p w14:paraId="32F35CAD" w14:textId="250867A2" w:rsidR="001D487D" w:rsidRDefault="001D487D" w:rsidP="001D487D">
      <w:pPr>
        <w:pStyle w:val="AddressDate"/>
        <w:spacing w:line="276" w:lineRule="auto"/>
      </w:pPr>
      <w:r>
        <w:t>In practical terms, the FIM4L recommendations revolve around principle 4a and b; the configuration of S</w:t>
      </w:r>
      <w:r w:rsidR="009B435B">
        <w:t xml:space="preserve">ingle </w:t>
      </w:r>
      <w:r>
        <w:t>S</w:t>
      </w:r>
      <w:r w:rsidR="009B435B">
        <w:t xml:space="preserve">ign </w:t>
      </w:r>
      <w:r>
        <w:t>O</w:t>
      </w:r>
      <w:r w:rsidR="009B435B">
        <w:t>n (SSO)</w:t>
      </w:r>
      <w:r>
        <w:t>. The starting point is to support libraries when they want to set up federated SSO connections with a publisher/platform</w:t>
      </w:r>
      <w:r w:rsidR="009B435B">
        <w:t>s</w:t>
      </w:r>
      <w:r>
        <w:t>.</w:t>
      </w:r>
    </w:p>
    <w:p w14:paraId="0852EA9D" w14:textId="04350215" w:rsidR="001D487D" w:rsidRDefault="001D487D" w:rsidP="001D487D">
      <w:pPr>
        <w:pStyle w:val="AddressDate"/>
        <w:spacing w:line="276" w:lineRule="auto"/>
      </w:pPr>
      <w:r>
        <w:t xml:space="preserve">The emphasis is then on a jointly supported policy regarding the (non-) exchange of personal data. This can easily happen with federated SSO, which is why </w:t>
      </w:r>
      <w:r w:rsidR="00D44134">
        <w:t>the working group is</w:t>
      </w:r>
      <w:r>
        <w:t xml:space="preserve"> also work</w:t>
      </w:r>
      <w:r w:rsidR="00D44134">
        <w:t>ing</w:t>
      </w:r>
      <w:r>
        <w:t xml:space="preserve"> on raising awareness of this. </w:t>
      </w:r>
    </w:p>
    <w:p w14:paraId="6E6C84BD" w14:textId="77777777" w:rsidR="00C82D31" w:rsidRDefault="00D44134" w:rsidP="00C82D31">
      <w:pPr>
        <w:pStyle w:val="AddressDate"/>
        <w:spacing w:line="276" w:lineRule="auto"/>
      </w:pPr>
      <w:r>
        <w:t>O</w:t>
      </w:r>
      <w:r w:rsidR="001D487D">
        <w:t xml:space="preserve">n the one hand, there is a broadly supported reference (FIM4L recommendations, now supported by LIBER) and, on the other, </w:t>
      </w:r>
      <w:r w:rsidR="00F82AC0">
        <w:t>the working groups</w:t>
      </w:r>
      <w:r w:rsidR="001D487D">
        <w:t xml:space="preserve"> create</w:t>
      </w:r>
      <w:r w:rsidR="00F82AC0">
        <w:t>s</w:t>
      </w:r>
      <w:r w:rsidR="001D487D">
        <w:t xml:space="preserve"> awareness through promotion.</w:t>
      </w:r>
      <w:r w:rsidR="00C82D31">
        <w:t xml:space="preserve"> </w:t>
      </w:r>
      <w:r w:rsidR="00C82D31">
        <w:t>The greater the support, the easier it will be for librarians to negotiate with publishers when federated SSO is chosen. Which will increasingly happen instead of IP-based authentication.</w:t>
      </w:r>
      <w:r w:rsidR="00C82D31">
        <w:t xml:space="preserve"> </w:t>
      </w:r>
      <w:r w:rsidR="00C82D31">
        <w:t>At its deepest level, this supports the principle of academic freedom. Because this offers protection of privacy.</w:t>
      </w:r>
    </w:p>
    <w:p w14:paraId="30566185" w14:textId="1061D197" w:rsidR="001D487D" w:rsidRDefault="00C82D31" w:rsidP="001D487D">
      <w:pPr>
        <w:pStyle w:val="AddressDate"/>
        <w:spacing w:line="276" w:lineRule="auto"/>
      </w:pPr>
      <w:r>
        <w:t>F</w:t>
      </w:r>
      <w:r w:rsidR="00EF7243">
        <w:t xml:space="preserve">ormally, only LIBER offers us the support now, but </w:t>
      </w:r>
      <w:r w:rsidR="00EF7243">
        <w:t>the working group has</w:t>
      </w:r>
      <w:r w:rsidR="00EF7243">
        <w:t xml:space="preserve"> a broad global intention of support among both librarians and publishers (especially Elsevier) as well as NRENS/national federations</w:t>
      </w:r>
      <w:r w:rsidR="00EF7243">
        <w:t xml:space="preserve"> and</w:t>
      </w:r>
      <w:r w:rsidR="00EF7243">
        <w:t xml:space="preserve"> GEANT.</w:t>
      </w:r>
      <w:r>
        <w:t xml:space="preserve"> </w:t>
      </w:r>
      <w:r w:rsidR="001D487D">
        <w:t>IARLA commitment would contribute especially to the support base.</w:t>
      </w:r>
    </w:p>
    <w:p w14:paraId="6BBEBC7A" w14:textId="3C6D2760" w:rsidR="00E25DA4" w:rsidRPr="00436C3C" w:rsidRDefault="001D487D" w:rsidP="00F70787">
      <w:pPr>
        <w:pStyle w:val="AddressDate"/>
        <w:spacing w:line="276" w:lineRule="auto"/>
      </w:pPr>
      <w:r>
        <w:t>A critical question might be: Why the focus on authentication when we want Open Access? And the answer could be that Open Access also offers facilities that require a login. For example, to have a profile on the website. A login will also be necessary on platforms that offer (paid) ebooks.</w:t>
      </w:r>
    </w:p>
    <w:p w14:paraId="1B3B27E3" w14:textId="20E4008B" w:rsidR="00CA7814" w:rsidRDefault="00CA7814" w:rsidP="00F70787">
      <w:pPr>
        <w:pStyle w:val="AddressDate"/>
        <w:spacing w:line="276" w:lineRule="auto"/>
      </w:pPr>
    </w:p>
    <w:p w14:paraId="65F59D66" w14:textId="77777777" w:rsidR="00B0215A" w:rsidRPr="00F70787" w:rsidRDefault="00B0215A" w:rsidP="00F70787">
      <w:pPr>
        <w:pStyle w:val="AddressDate"/>
        <w:spacing w:line="276" w:lineRule="auto"/>
      </w:pPr>
    </w:p>
    <w:p w14:paraId="1000A034" w14:textId="45170BBD" w:rsidR="00CA7814" w:rsidRPr="00CA7814" w:rsidRDefault="00CA7814" w:rsidP="00BF3DB3">
      <w:pPr>
        <w:pStyle w:val="AddressDate"/>
        <w:spacing w:after="0" w:line="276" w:lineRule="auto"/>
      </w:pPr>
      <w:r w:rsidRPr="00CA7814">
        <w:t>Astrid Verheusen</w:t>
      </w:r>
    </w:p>
    <w:p w14:paraId="202A3D56" w14:textId="481FC537" w:rsidR="00CA7814" w:rsidRPr="00CA7814" w:rsidRDefault="00CA7814" w:rsidP="00F70787">
      <w:pPr>
        <w:pStyle w:val="AddressDate"/>
        <w:spacing w:line="276" w:lineRule="auto"/>
      </w:pPr>
      <w:r w:rsidRPr="00CA7814">
        <w:t>20 Januari 2021</w:t>
      </w:r>
    </w:p>
    <w:p w14:paraId="0CBA9805" w14:textId="77777777" w:rsidR="003E2122" w:rsidRDefault="003E2122" w:rsidP="00F70787">
      <w:pPr>
        <w:pStyle w:val="AddressDate"/>
        <w:spacing w:line="276" w:lineRule="auto"/>
        <w:rPr>
          <w:highlight w:val="yellow"/>
        </w:rPr>
      </w:pPr>
    </w:p>
    <w:p w14:paraId="2F58FC0E" w14:textId="6C809327" w:rsidR="00DE1AE0" w:rsidRPr="00A371D2" w:rsidRDefault="00DE1AE0" w:rsidP="00F70787">
      <w:pPr>
        <w:spacing w:after="0" w:line="276" w:lineRule="auto"/>
        <w:jc w:val="left"/>
      </w:pPr>
    </w:p>
    <w:p w14:paraId="52E26834" w14:textId="02426AF6" w:rsidR="00A344C4" w:rsidRPr="00A344C4" w:rsidRDefault="00A344C4" w:rsidP="00F70787">
      <w:pPr>
        <w:pStyle w:val="a"/>
        <w:spacing w:after="240" w:line="276" w:lineRule="auto"/>
        <w:jc w:val="both"/>
        <w:rPr>
          <w:rFonts w:ascii="Arial" w:eastAsiaTheme="minorEastAsia" w:hAnsi="Arial" w:cs="Arial"/>
          <w:color w:val="00517B"/>
          <w:bdr w:val="none" w:sz="0" w:space="0" w:color="auto"/>
          <w:lang w:eastAsia="en-US"/>
        </w:rPr>
      </w:pPr>
    </w:p>
    <w:sectPr w:rsidR="00A344C4" w:rsidRPr="00A344C4" w:rsidSect="003E212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0B86E" w14:textId="77777777" w:rsidR="00404DA5" w:rsidRDefault="00404DA5" w:rsidP="009E6026">
      <w:r>
        <w:separator/>
      </w:r>
    </w:p>
  </w:endnote>
  <w:endnote w:type="continuationSeparator" w:id="0">
    <w:p w14:paraId="7A00405E" w14:textId="77777777" w:rsidR="00404DA5" w:rsidRDefault="00404DA5" w:rsidP="009E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imsonText-Regular">
    <w:altName w:val="Crimson Text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Lat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Italic">
    <w:altName w:val="Lato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A281A" w14:textId="77777777" w:rsidR="00404DA5" w:rsidRDefault="00404DA5" w:rsidP="00F65C1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B8AAC94" w14:textId="77777777" w:rsidR="00404DA5" w:rsidRDefault="00404DA5" w:rsidP="008F352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41B6E" w14:textId="77777777" w:rsidR="00F65C16" w:rsidRDefault="00F65C16" w:rsidP="00F65C16">
    <w:pPr>
      <w:pStyle w:val="Voettekst"/>
      <w:framePr w:wrap="around" w:vAnchor="text" w:hAnchor="page" w:x="10473" w:y="35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344C4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C043D0D" w14:textId="2D3D2BC5" w:rsidR="00404DA5" w:rsidRDefault="00F65C16" w:rsidP="00F65C16">
    <w:pPr>
      <w:pStyle w:val="Voettekst"/>
      <w:ind w:right="360"/>
      <w:jc w:val="righ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E91CC19" wp14:editId="57F8B373">
              <wp:simplePos x="0" y="0"/>
              <wp:positionH relativeFrom="column">
                <wp:posOffset>901700</wp:posOffset>
              </wp:positionH>
              <wp:positionV relativeFrom="paragraph">
                <wp:posOffset>-95885</wp:posOffset>
              </wp:positionV>
              <wp:extent cx="4761865" cy="644525"/>
              <wp:effectExtent l="0" t="0" r="0" b="317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2BDB65" w14:textId="77777777" w:rsidR="00F65C16" w:rsidRPr="00622D01" w:rsidRDefault="00F65C16" w:rsidP="00F65C16">
                          <w:pPr>
                            <w:pStyle w:val="Voettekst"/>
                          </w:pPr>
                          <w:proofErr w:type="spellStart"/>
                          <w:r w:rsidRPr="00622D01">
                            <w:t>Stichting</w:t>
                          </w:r>
                          <w:proofErr w:type="spellEnd"/>
                          <w:r w:rsidRPr="00622D01">
                            <w:t xml:space="preserve"> LIBER </w:t>
                          </w:r>
                          <w:proofErr w:type="spellStart"/>
                          <w:r w:rsidRPr="00622D01">
                            <w:t>Koninklijke</w:t>
                          </w:r>
                          <w:proofErr w:type="spellEnd"/>
                          <w:r w:rsidRPr="00622D01">
                            <w:t xml:space="preserve"> </w:t>
                          </w:r>
                          <w:proofErr w:type="spellStart"/>
                          <w:r w:rsidRPr="00622D01">
                            <w:t>Bibliotheek</w:t>
                          </w:r>
                          <w:proofErr w:type="spellEnd"/>
                          <w:r w:rsidRPr="00622D01">
                            <w:t xml:space="preserve">, P.O. Box 90407, 2509 LK </w:t>
                          </w:r>
                          <w:proofErr w:type="gramStart"/>
                          <w:r w:rsidRPr="00622D01">
                            <w:t>The</w:t>
                          </w:r>
                          <w:proofErr w:type="gramEnd"/>
                          <w:r w:rsidRPr="00622D01">
                            <w:t xml:space="preserve"> Hague, The Netherlands</w:t>
                          </w:r>
                          <w:r>
                            <w:t xml:space="preserve"> </w:t>
                          </w:r>
                          <w:r w:rsidRPr="00622D01">
                            <w:t>Chamber of Commerce: 27334736</w:t>
                          </w:r>
                        </w:p>
                        <w:p w14:paraId="5D8CA96D" w14:textId="77777777" w:rsidR="00F65C16" w:rsidRDefault="00F65C16" w:rsidP="00F65C16">
                          <w:pPr>
                            <w:pStyle w:val="Voetteks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1CC1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71pt;margin-top:-7.55pt;width:374.95pt;height:5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" filled="f" stroked="f">
              <v:textbox>
                <w:txbxContent>
                  <w:p w14:paraId="702BDB65" w14:textId="77777777" w:rsidR="00F65C16" w:rsidRPr="00622D01" w:rsidRDefault="00F65C16" w:rsidP="00F65C16">
                    <w:pPr>
                      <w:pStyle w:val="Voettekst"/>
                    </w:pPr>
                    <w:proofErr w:type="spellStart"/>
                    <w:r w:rsidRPr="00622D01">
                      <w:t>Stichting</w:t>
                    </w:r>
                    <w:proofErr w:type="spellEnd"/>
                    <w:r w:rsidRPr="00622D01">
                      <w:t xml:space="preserve"> LIBER </w:t>
                    </w:r>
                    <w:proofErr w:type="spellStart"/>
                    <w:r w:rsidRPr="00622D01">
                      <w:t>Koninklijke</w:t>
                    </w:r>
                    <w:proofErr w:type="spellEnd"/>
                    <w:r w:rsidRPr="00622D01">
                      <w:t xml:space="preserve"> </w:t>
                    </w:r>
                    <w:proofErr w:type="spellStart"/>
                    <w:r w:rsidRPr="00622D01">
                      <w:t>Bibliotheek</w:t>
                    </w:r>
                    <w:proofErr w:type="spellEnd"/>
                    <w:r w:rsidRPr="00622D01">
                      <w:t xml:space="preserve">, P.O. Box 90407, 2509 LK </w:t>
                    </w:r>
                    <w:proofErr w:type="gramStart"/>
                    <w:r w:rsidRPr="00622D01">
                      <w:t>The</w:t>
                    </w:r>
                    <w:proofErr w:type="gramEnd"/>
                    <w:r w:rsidRPr="00622D01">
                      <w:t xml:space="preserve"> Hague, The Netherlands</w:t>
                    </w:r>
                    <w:r>
                      <w:t xml:space="preserve"> </w:t>
                    </w:r>
                    <w:r w:rsidRPr="00622D01">
                      <w:t>Chamber of Commerce: 27334736</w:t>
                    </w:r>
                  </w:p>
                  <w:p w14:paraId="5D8CA96D" w14:textId="77777777" w:rsidR="00F65C16" w:rsidRDefault="00F65C16" w:rsidP="00F65C16">
                    <w:pPr>
                      <w:pStyle w:val="Voettekst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9A5EC" w14:textId="49EC27DF" w:rsidR="00404DA5" w:rsidRDefault="00F65C16" w:rsidP="008F3521">
    <w:pPr>
      <w:pStyle w:val="Voettekst"/>
      <w:ind w:right="360"/>
      <w:jc w:val="right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  <w:r w:rsidR="00404DA5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9DA571" wp14:editId="5A8816BC">
              <wp:simplePos x="0" y="0"/>
              <wp:positionH relativeFrom="column">
                <wp:posOffset>-75565</wp:posOffset>
              </wp:positionH>
              <wp:positionV relativeFrom="paragraph">
                <wp:posOffset>12065</wp:posOffset>
              </wp:positionV>
              <wp:extent cx="4761865" cy="6445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2A2142" w14:textId="193FD98F" w:rsidR="00404DA5" w:rsidRPr="00622D01" w:rsidRDefault="00404DA5" w:rsidP="00B167D6">
                          <w:pPr>
                            <w:pStyle w:val="Voettekst"/>
                          </w:pPr>
                          <w:proofErr w:type="spellStart"/>
                          <w:r w:rsidRPr="00622D01">
                            <w:t>Stichting</w:t>
                          </w:r>
                          <w:proofErr w:type="spellEnd"/>
                          <w:r w:rsidRPr="00622D01">
                            <w:t xml:space="preserve"> LIBER </w:t>
                          </w:r>
                          <w:proofErr w:type="spellStart"/>
                          <w:r w:rsidRPr="00622D01">
                            <w:t>Koninklijke</w:t>
                          </w:r>
                          <w:proofErr w:type="spellEnd"/>
                          <w:r w:rsidRPr="00622D01">
                            <w:t xml:space="preserve"> </w:t>
                          </w:r>
                          <w:proofErr w:type="spellStart"/>
                          <w:r w:rsidRPr="00622D01">
                            <w:t>Bibliotheek</w:t>
                          </w:r>
                          <w:proofErr w:type="spellEnd"/>
                          <w:r w:rsidRPr="00622D01">
                            <w:t xml:space="preserve">, P.O. Box 90407, 2509 LK </w:t>
                          </w:r>
                          <w:proofErr w:type="gramStart"/>
                          <w:r w:rsidRPr="00622D01">
                            <w:t>The</w:t>
                          </w:r>
                          <w:proofErr w:type="gramEnd"/>
                          <w:r w:rsidRPr="00622D01">
                            <w:t xml:space="preserve"> Hague, The Netherlands</w:t>
                          </w:r>
                          <w:r>
                            <w:t xml:space="preserve"> </w:t>
                          </w:r>
                          <w:r w:rsidRPr="00622D01">
                            <w:t>Chamber of Commerce: 27334736</w:t>
                          </w:r>
                        </w:p>
                        <w:p w14:paraId="4BFB20AA" w14:textId="77777777" w:rsidR="00404DA5" w:rsidRDefault="00404DA5" w:rsidP="00B167D6">
                          <w:pPr>
                            <w:pStyle w:val="Voetteks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9DA57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5.95pt;margin-top:.95pt;width:374.95pt;height: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" filled="f" stroked="f">
              <v:textbox>
                <w:txbxContent>
                  <w:p w14:paraId="622A2142" w14:textId="193FD98F" w:rsidR="00404DA5" w:rsidRPr="00622D01" w:rsidRDefault="00404DA5" w:rsidP="00B167D6">
                    <w:pPr>
                      <w:pStyle w:val="Voettekst"/>
                    </w:pPr>
                    <w:proofErr w:type="spellStart"/>
                    <w:r w:rsidRPr="00622D01">
                      <w:t>Stichting</w:t>
                    </w:r>
                    <w:proofErr w:type="spellEnd"/>
                    <w:r w:rsidRPr="00622D01">
                      <w:t xml:space="preserve"> LIBER </w:t>
                    </w:r>
                    <w:proofErr w:type="spellStart"/>
                    <w:r w:rsidRPr="00622D01">
                      <w:t>Koninklijke</w:t>
                    </w:r>
                    <w:proofErr w:type="spellEnd"/>
                    <w:r w:rsidRPr="00622D01">
                      <w:t xml:space="preserve"> </w:t>
                    </w:r>
                    <w:proofErr w:type="spellStart"/>
                    <w:r w:rsidRPr="00622D01">
                      <w:t>Bibliotheek</w:t>
                    </w:r>
                    <w:proofErr w:type="spellEnd"/>
                    <w:r w:rsidRPr="00622D01">
                      <w:t xml:space="preserve">, P.O. Box 90407, 2509 LK </w:t>
                    </w:r>
                    <w:proofErr w:type="gramStart"/>
                    <w:r w:rsidRPr="00622D01">
                      <w:t>The</w:t>
                    </w:r>
                    <w:proofErr w:type="gramEnd"/>
                    <w:r w:rsidRPr="00622D01">
                      <w:t xml:space="preserve"> Hague, The Netherlands</w:t>
                    </w:r>
                    <w:r>
                      <w:t xml:space="preserve"> </w:t>
                    </w:r>
                    <w:r w:rsidRPr="00622D01">
                      <w:t>Chamber of Commerce: 27334736</w:t>
                    </w:r>
                  </w:p>
                  <w:p w14:paraId="4BFB20AA" w14:textId="77777777" w:rsidR="00404DA5" w:rsidRDefault="00404DA5" w:rsidP="00B167D6">
                    <w:pPr>
                      <w:pStyle w:val="Voettekst"/>
                    </w:pPr>
                  </w:p>
                </w:txbxContent>
              </v:textbox>
            </v:shape>
          </w:pict>
        </mc:Fallback>
      </mc:AlternateContent>
    </w:r>
    <w:r w:rsidR="00404DA5">
      <w:rPr>
        <w:rStyle w:val="Paginanumm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63132" w14:textId="77777777" w:rsidR="00404DA5" w:rsidRDefault="00404DA5" w:rsidP="009E6026">
      <w:r>
        <w:separator/>
      </w:r>
    </w:p>
  </w:footnote>
  <w:footnote w:type="continuationSeparator" w:id="0">
    <w:p w14:paraId="0723B4DE" w14:textId="77777777" w:rsidR="00404DA5" w:rsidRDefault="00404DA5" w:rsidP="009E6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E7ADB" w14:textId="07375F61" w:rsidR="00404DA5" w:rsidRPr="00184B8C" w:rsidRDefault="00404DA5" w:rsidP="009E6026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3360" behindDoc="1" locked="0" layoutInCell="1" allowOverlap="0" wp14:anchorId="45625056" wp14:editId="3520498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067071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ber_OA-Doc-2018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120B3" w14:textId="3EA6FB98" w:rsidR="00404DA5" w:rsidRDefault="00404DA5" w:rsidP="009E6026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0288" behindDoc="1" locked="0" layoutInCell="1" allowOverlap="0" wp14:anchorId="085F3E8A" wp14:editId="2770CFE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067071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ber_OA-Doc-2018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E3D95"/>
    <w:multiLevelType w:val="multilevel"/>
    <w:tmpl w:val="E3F00BC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5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77EB2"/>
    <w:multiLevelType w:val="multilevel"/>
    <w:tmpl w:val="1886223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015C0"/>
    <w:multiLevelType w:val="multilevel"/>
    <w:tmpl w:val="7FF665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12D2D"/>
    <w:multiLevelType w:val="multilevel"/>
    <w:tmpl w:val="A80C7850"/>
    <w:lvl w:ilvl="0">
      <w:start w:val="1"/>
      <w:numFmt w:val="none"/>
      <w:lvlText w:val="1.1"/>
      <w:lvlJc w:val="left"/>
      <w:pPr>
        <w:tabs>
          <w:tab w:val="num" w:pos="284"/>
        </w:tabs>
        <w:ind w:left="284" w:hanging="9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70E1C"/>
    <w:multiLevelType w:val="hybridMultilevel"/>
    <w:tmpl w:val="1C6842EC"/>
    <w:lvl w:ilvl="0" w:tplc="143EE198">
      <w:start w:val="1"/>
      <w:numFmt w:val="bullet"/>
      <w:pStyle w:val="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803AE"/>
    <w:multiLevelType w:val="multilevel"/>
    <w:tmpl w:val="1B389A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A2A31"/>
    <w:multiLevelType w:val="hybridMultilevel"/>
    <w:tmpl w:val="39724F90"/>
    <w:lvl w:ilvl="0" w:tplc="9A2270E4">
      <w:start w:val="1"/>
      <w:numFmt w:val="none"/>
      <w:pStyle w:val="Kop2"/>
      <w:lvlText w:val="1.1"/>
      <w:lvlJc w:val="left"/>
      <w:pPr>
        <w:tabs>
          <w:tab w:val="num" w:pos="0"/>
        </w:tabs>
        <w:ind w:left="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4F2B"/>
    <w:multiLevelType w:val="hybridMultilevel"/>
    <w:tmpl w:val="F2ECCEA6"/>
    <w:lvl w:ilvl="0" w:tplc="9DC63EC2">
      <w:start w:val="1"/>
      <w:numFmt w:val="decimal"/>
      <w:pStyle w:val="Kop1"/>
      <w:lvlText w:val="%1"/>
      <w:lvlJc w:val="left"/>
      <w:pPr>
        <w:tabs>
          <w:tab w:val="num" w:pos="284"/>
        </w:tabs>
        <w:ind w:left="284" w:hanging="73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cDisableGlyphATSUI" w:val="0"/>
  </w:docVars>
  <w:rsids>
    <w:rsidRoot w:val="00383D30"/>
    <w:rsid w:val="00184B8C"/>
    <w:rsid w:val="001D487D"/>
    <w:rsid w:val="002234AE"/>
    <w:rsid w:val="00251956"/>
    <w:rsid w:val="0029401E"/>
    <w:rsid w:val="00343838"/>
    <w:rsid w:val="00355368"/>
    <w:rsid w:val="00377012"/>
    <w:rsid w:val="00383D30"/>
    <w:rsid w:val="003E2122"/>
    <w:rsid w:val="00404DA5"/>
    <w:rsid w:val="00436C3C"/>
    <w:rsid w:val="00452CA4"/>
    <w:rsid w:val="004A6E63"/>
    <w:rsid w:val="004C0A1D"/>
    <w:rsid w:val="005568B4"/>
    <w:rsid w:val="005668CE"/>
    <w:rsid w:val="00593BE8"/>
    <w:rsid w:val="005F3EE2"/>
    <w:rsid w:val="00640935"/>
    <w:rsid w:val="006B5438"/>
    <w:rsid w:val="006D2C14"/>
    <w:rsid w:val="00724A99"/>
    <w:rsid w:val="00794438"/>
    <w:rsid w:val="00816DAD"/>
    <w:rsid w:val="008F3521"/>
    <w:rsid w:val="0091124A"/>
    <w:rsid w:val="009167E5"/>
    <w:rsid w:val="00954CE2"/>
    <w:rsid w:val="00956484"/>
    <w:rsid w:val="009B435B"/>
    <w:rsid w:val="009C0563"/>
    <w:rsid w:val="009E6026"/>
    <w:rsid w:val="00A344C4"/>
    <w:rsid w:val="00A47519"/>
    <w:rsid w:val="00B0215A"/>
    <w:rsid w:val="00B167D6"/>
    <w:rsid w:val="00B61F9D"/>
    <w:rsid w:val="00BF3DB3"/>
    <w:rsid w:val="00C75CAF"/>
    <w:rsid w:val="00C82D31"/>
    <w:rsid w:val="00CA7814"/>
    <w:rsid w:val="00CB3240"/>
    <w:rsid w:val="00D44134"/>
    <w:rsid w:val="00D53847"/>
    <w:rsid w:val="00DE1AE0"/>
    <w:rsid w:val="00E25DA4"/>
    <w:rsid w:val="00EF7243"/>
    <w:rsid w:val="00F11388"/>
    <w:rsid w:val="00F45568"/>
    <w:rsid w:val="00F65C16"/>
    <w:rsid w:val="00F70787"/>
    <w:rsid w:val="00F82AC0"/>
    <w:rsid w:val="00FA5AC9"/>
    <w:rsid w:val="00F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4A2EA7"/>
  <w14:defaultImageDpi w14:val="300"/>
  <w15:docId w15:val="{6ECD2ADE-FFA9-4275-8886-0C0D5EAC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6026"/>
    <w:pPr>
      <w:widowControl w:val="0"/>
      <w:tabs>
        <w:tab w:val="left" w:pos="240"/>
      </w:tabs>
      <w:suppressAutoHyphens/>
      <w:autoSpaceDE w:val="0"/>
      <w:autoSpaceDN w:val="0"/>
      <w:adjustRightInd w:val="0"/>
      <w:spacing w:after="170" w:line="280" w:lineRule="atLeast"/>
      <w:jc w:val="both"/>
      <w:textAlignment w:val="center"/>
    </w:pPr>
    <w:rPr>
      <w:rFonts w:ascii="Arial" w:hAnsi="Arial" w:cs="Arial"/>
      <w:color w:val="00517B"/>
      <w:sz w:val="20"/>
      <w:szCs w:val="20"/>
      <w:lang w:val="en-GB"/>
    </w:rPr>
  </w:style>
  <w:style w:type="paragraph" w:styleId="Kop1">
    <w:name w:val="heading 1"/>
    <w:basedOn w:val="Ahead"/>
    <w:next w:val="Standaard"/>
    <w:link w:val="Kop1Char"/>
    <w:uiPriority w:val="9"/>
    <w:qFormat/>
    <w:rsid w:val="002234AE"/>
    <w:pPr>
      <w:numPr>
        <w:numId w:val="2"/>
      </w:numPr>
      <w:outlineLvl w:val="0"/>
    </w:pPr>
    <w:rPr>
      <w:rFonts w:ascii="Arial" w:hAnsi="Arial" w:cs="Aria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54CE2"/>
    <w:pPr>
      <w:keepNext/>
      <w:numPr>
        <w:numId w:val="5"/>
      </w:numPr>
      <w:tabs>
        <w:tab w:val="clear" w:pos="240"/>
        <w:tab w:val="right" w:pos="397"/>
        <w:tab w:val="left" w:pos="580"/>
      </w:tabs>
      <w:spacing w:before="113"/>
      <w:jc w:val="left"/>
      <w:outlineLvl w:val="1"/>
    </w:pPr>
    <w:rPr>
      <w:color w:val="EEB111"/>
      <w:spacing w:val="3"/>
      <w:sz w:val="26"/>
      <w:szCs w:val="26"/>
    </w:rPr>
  </w:style>
  <w:style w:type="paragraph" w:styleId="Kop3">
    <w:name w:val="heading 3"/>
    <w:next w:val="Standaard"/>
    <w:link w:val="Kop3Char"/>
    <w:uiPriority w:val="9"/>
    <w:unhideWhenUsed/>
    <w:qFormat/>
    <w:rsid w:val="009E6026"/>
    <w:pPr>
      <w:outlineLvl w:val="2"/>
    </w:pPr>
    <w:rPr>
      <w:rFonts w:ascii="Arial" w:hAnsi="Arial" w:cs="Arial"/>
      <w:b/>
      <w:color w:val="00517B"/>
      <w:spacing w:val="3"/>
      <w:szCs w:val="26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nhideWhenUsed/>
    <w:rsid w:val="00383D3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383D30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83D30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83D30"/>
  </w:style>
  <w:style w:type="paragraph" w:styleId="Voettekst">
    <w:name w:val="footer"/>
    <w:basedOn w:val="Standaard"/>
    <w:link w:val="VoettekstChar"/>
    <w:uiPriority w:val="99"/>
    <w:unhideWhenUsed/>
    <w:rsid w:val="00B167D6"/>
    <w:pPr>
      <w:tabs>
        <w:tab w:val="center" w:pos="4320"/>
        <w:tab w:val="right" w:pos="8640"/>
      </w:tabs>
      <w:spacing w:before="170" w:line="240" w:lineRule="auto"/>
      <w:jc w:val="left"/>
    </w:pPr>
    <w:rPr>
      <w:sz w:val="17"/>
      <w:szCs w:val="17"/>
    </w:rPr>
  </w:style>
  <w:style w:type="character" w:customStyle="1" w:styleId="VoettekstChar">
    <w:name w:val="Voettekst Char"/>
    <w:basedOn w:val="Standaardalinea-lettertype"/>
    <w:link w:val="Voettekst"/>
    <w:uiPriority w:val="99"/>
    <w:rsid w:val="00B167D6"/>
    <w:rPr>
      <w:rFonts w:ascii="Arial" w:hAnsi="Arial" w:cs="Arial"/>
      <w:color w:val="00517B"/>
      <w:sz w:val="17"/>
      <w:szCs w:val="17"/>
      <w:lang w:val="en-GB"/>
    </w:rPr>
  </w:style>
  <w:style w:type="paragraph" w:customStyle="1" w:styleId="NoParagraphStyle">
    <w:name w:val="[No Paragraph Style]"/>
    <w:rsid w:val="00184B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PageHead">
    <w:name w:val="Page Head"/>
    <w:basedOn w:val="NoParagraphStyle"/>
    <w:next w:val="NoParagraphStyle"/>
    <w:uiPriority w:val="99"/>
    <w:rsid w:val="009167E5"/>
    <w:pPr>
      <w:suppressAutoHyphens/>
      <w:spacing w:after="567" w:line="800" w:lineRule="atLeast"/>
    </w:pPr>
    <w:rPr>
      <w:rFonts w:ascii="Arial" w:hAnsi="Arial" w:cs="Arial"/>
      <w:caps/>
      <w:color w:val="00517B"/>
      <w:sz w:val="60"/>
      <w:szCs w:val="60"/>
      <w:lang w:val="en-GB"/>
    </w:rPr>
  </w:style>
  <w:style w:type="paragraph" w:customStyle="1" w:styleId="Text">
    <w:name w:val="Text"/>
    <w:basedOn w:val="NoParagraphStyle"/>
    <w:uiPriority w:val="99"/>
    <w:rsid w:val="00B167D6"/>
    <w:pPr>
      <w:tabs>
        <w:tab w:val="left" w:pos="240"/>
      </w:tabs>
      <w:suppressAutoHyphens/>
      <w:spacing w:after="170" w:line="280" w:lineRule="atLeast"/>
      <w:jc w:val="both"/>
    </w:pPr>
    <w:rPr>
      <w:rFonts w:ascii="Lato-Regular" w:hAnsi="Lato-Regular" w:cs="Lato-Regular"/>
      <w:color w:val="00517B"/>
      <w:sz w:val="20"/>
      <w:szCs w:val="20"/>
      <w:lang w:val="en-GB"/>
    </w:rPr>
  </w:style>
  <w:style w:type="paragraph" w:customStyle="1" w:styleId="Ahead">
    <w:name w:val="A head"/>
    <w:basedOn w:val="Text"/>
    <w:uiPriority w:val="99"/>
    <w:rsid w:val="00184B8C"/>
    <w:pPr>
      <w:tabs>
        <w:tab w:val="clear" w:pos="240"/>
        <w:tab w:val="left" w:pos="0"/>
        <w:tab w:val="left" w:pos="567"/>
      </w:tabs>
      <w:spacing w:before="227" w:after="57" w:line="360" w:lineRule="atLeast"/>
      <w:ind w:hanging="170"/>
    </w:pPr>
    <w:rPr>
      <w:rFonts w:ascii="CrimsonText-Regular" w:hAnsi="CrimsonText-Regular" w:cs="CrimsonText-Regular"/>
      <w:color w:val="EEB111"/>
      <w:sz w:val="32"/>
      <w:szCs w:val="32"/>
    </w:rPr>
  </w:style>
  <w:style w:type="paragraph" w:customStyle="1" w:styleId="Footnote">
    <w:name w:val="Footnote"/>
    <w:basedOn w:val="Text"/>
    <w:uiPriority w:val="99"/>
    <w:rsid w:val="00184B8C"/>
    <w:pPr>
      <w:tabs>
        <w:tab w:val="clear" w:pos="240"/>
        <w:tab w:val="left" w:pos="170"/>
      </w:tabs>
      <w:spacing w:after="0" w:line="220" w:lineRule="atLeast"/>
    </w:pPr>
    <w:rPr>
      <w:rFonts w:ascii="Lato-Light" w:hAnsi="Lato-Light" w:cs="Lato-Light"/>
      <w:color w:val="FFFFFF"/>
    </w:rPr>
  </w:style>
  <w:style w:type="character" w:styleId="Nadruk">
    <w:name w:val="Emphasis"/>
    <w:uiPriority w:val="20"/>
    <w:qFormat/>
    <w:rsid w:val="009167E5"/>
    <w:rPr>
      <w:rFonts w:ascii="Arial" w:hAnsi="Arial" w:cs="Arial"/>
      <w:b/>
      <w:bCs/>
      <w:color w:val="00517B"/>
      <w:u w:val="thick" w:color="EEB111"/>
    </w:rPr>
  </w:style>
  <w:style w:type="character" w:customStyle="1" w:styleId="notereference">
    <w:name w:val="note reference"/>
    <w:basedOn w:val="Hyperlink1"/>
    <w:autoRedefine/>
    <w:uiPriority w:val="99"/>
    <w:rsid w:val="005668CE"/>
    <w:rPr>
      <w:rFonts w:ascii="Arial" w:hAnsi="Arial" w:cs="Arial"/>
      <w:i/>
      <w:iCs/>
      <w:caps w:val="0"/>
      <w:smallCaps w:val="0"/>
      <w:strike w:val="0"/>
      <w:dstrike w:val="0"/>
      <w:vanish w:val="0"/>
      <w:color w:val="00517B"/>
      <w:spacing w:val="0"/>
      <w:w w:val="100"/>
      <w:position w:val="0"/>
      <w:u w:val="none"/>
      <w:bdr w:val="none" w:sz="0" w:space="0" w:color="auto"/>
      <w:vertAlign w:val="baseline"/>
      <w14:cntxtAlts w14:val="0"/>
    </w:rPr>
  </w:style>
  <w:style w:type="character" w:customStyle="1" w:styleId="Hyperlink1">
    <w:name w:val="Hyperlink1"/>
    <w:uiPriority w:val="99"/>
    <w:rsid w:val="00184B8C"/>
    <w:rPr>
      <w:rFonts w:ascii="Lato-Regular" w:hAnsi="Lato-Regular" w:cs="Lato-Regular"/>
      <w:color w:val="00517B"/>
    </w:rPr>
  </w:style>
  <w:style w:type="character" w:customStyle="1" w:styleId="Kop1Char">
    <w:name w:val="Kop 1 Char"/>
    <w:basedOn w:val="Standaardalinea-lettertype"/>
    <w:link w:val="Kop1"/>
    <w:uiPriority w:val="9"/>
    <w:rsid w:val="002234AE"/>
    <w:rPr>
      <w:rFonts w:ascii="Arial" w:hAnsi="Arial" w:cs="Arial"/>
      <w:color w:val="EEB111"/>
      <w:sz w:val="32"/>
      <w:szCs w:val="32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2234AE"/>
    <w:rPr>
      <w:rFonts w:ascii="Arial" w:hAnsi="Arial" w:cs="Arial"/>
      <w:color w:val="EEB111"/>
      <w:spacing w:val="3"/>
      <w:sz w:val="26"/>
      <w:szCs w:val="26"/>
      <w:lang w:val="en-GB"/>
    </w:rPr>
  </w:style>
  <w:style w:type="paragraph" w:customStyle="1" w:styleId="Chead">
    <w:name w:val="C head"/>
    <w:basedOn w:val="Standaard"/>
    <w:uiPriority w:val="99"/>
    <w:rsid w:val="00954CE2"/>
    <w:pPr>
      <w:keepNext/>
      <w:tabs>
        <w:tab w:val="clear" w:pos="240"/>
        <w:tab w:val="right" w:pos="397"/>
        <w:tab w:val="left" w:pos="580"/>
      </w:tabs>
      <w:spacing w:after="113"/>
      <w:jc w:val="left"/>
    </w:pPr>
    <w:rPr>
      <w:rFonts w:cs="Lato-Italic"/>
      <w:i/>
      <w:iCs/>
      <w:spacing w:val="2"/>
      <w:sz w:val="22"/>
      <w:szCs w:val="22"/>
    </w:rPr>
  </w:style>
  <w:style w:type="character" w:customStyle="1" w:styleId="Kop3Char">
    <w:name w:val="Kop 3 Char"/>
    <w:basedOn w:val="Standaardalinea-lettertype"/>
    <w:link w:val="Kop3"/>
    <w:uiPriority w:val="9"/>
    <w:rsid w:val="009E6026"/>
    <w:rPr>
      <w:rFonts w:ascii="Arial" w:hAnsi="Arial" w:cs="Arial"/>
      <w:b/>
      <w:color w:val="00517B"/>
      <w:spacing w:val="3"/>
      <w:szCs w:val="26"/>
      <w:lang w:val="en-GB"/>
    </w:rPr>
  </w:style>
  <w:style w:type="paragraph" w:customStyle="1" w:styleId="Bullets">
    <w:name w:val="Bullets"/>
    <w:basedOn w:val="Text"/>
    <w:qFormat/>
    <w:rsid w:val="00F45568"/>
    <w:pPr>
      <w:numPr>
        <w:numId w:val="1"/>
      </w:numPr>
      <w:tabs>
        <w:tab w:val="left" w:pos="0"/>
        <w:tab w:val="left" w:pos="580"/>
        <w:tab w:val="left" w:pos="1240"/>
      </w:tabs>
    </w:pPr>
    <w:rPr>
      <w:rFonts w:ascii="Arial" w:hAnsi="Arial" w:cs="Arial"/>
    </w:rPr>
  </w:style>
  <w:style w:type="paragraph" w:styleId="Titel">
    <w:name w:val="Title"/>
    <w:basedOn w:val="Standaard"/>
    <w:next w:val="Standaard"/>
    <w:link w:val="TitelChar"/>
    <w:uiPriority w:val="10"/>
    <w:qFormat/>
    <w:rsid w:val="005668CE"/>
    <w:pPr>
      <w:spacing w:after="300" w:line="240" w:lineRule="auto"/>
      <w:contextualSpacing/>
      <w:jc w:val="left"/>
    </w:pPr>
    <w:rPr>
      <w:rFonts w:eastAsiaTheme="majorEastAsia" w:cstheme="majorBidi"/>
      <w:caps/>
      <w:spacing w:val="5"/>
      <w:kern w:val="28"/>
      <w:sz w:val="64"/>
      <w:szCs w:val="64"/>
      <w:u w:val="thick" w:color="EEB111"/>
      <w14:ligatures w14:val="standard"/>
    </w:rPr>
  </w:style>
  <w:style w:type="character" w:customStyle="1" w:styleId="TitelChar">
    <w:name w:val="Titel Char"/>
    <w:basedOn w:val="Standaardalinea-lettertype"/>
    <w:link w:val="Titel"/>
    <w:uiPriority w:val="10"/>
    <w:rsid w:val="005668CE"/>
    <w:rPr>
      <w:rFonts w:ascii="Arial" w:eastAsiaTheme="majorEastAsia" w:hAnsi="Arial" w:cstheme="majorBidi"/>
      <w:caps/>
      <w:color w:val="00517B"/>
      <w:spacing w:val="5"/>
      <w:kern w:val="28"/>
      <w:sz w:val="64"/>
      <w:szCs w:val="64"/>
      <w:u w:val="thick" w:color="EEB111"/>
      <w:lang w:val="en-GB"/>
      <w14:ligatures w14:val="standard"/>
    </w:rPr>
  </w:style>
  <w:style w:type="character" w:styleId="Paginanummer">
    <w:name w:val="page number"/>
    <w:basedOn w:val="Standaardalinea-lettertype"/>
    <w:uiPriority w:val="99"/>
    <w:semiHidden/>
    <w:unhideWhenUsed/>
    <w:rsid w:val="008F3521"/>
  </w:style>
  <w:style w:type="paragraph" w:styleId="Normaalweb">
    <w:name w:val="Normal (Web)"/>
    <w:basedOn w:val="Standaard"/>
    <w:uiPriority w:val="99"/>
    <w:semiHidden/>
    <w:unhideWhenUsed/>
    <w:rsid w:val="00B167D6"/>
    <w:pPr>
      <w:widowControl/>
      <w:tabs>
        <w:tab w:val="clear" w:pos="240"/>
      </w:tabs>
      <w:suppressAutoHyphens w:val="0"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" w:hAnsi="Times" w:cs="Times New Roman"/>
      <w:color w:val="auto"/>
      <w:lang w:val="en-US"/>
    </w:rPr>
  </w:style>
  <w:style w:type="paragraph" w:customStyle="1" w:styleId="AddressDate">
    <w:name w:val="Address Date"/>
    <w:basedOn w:val="Standaard"/>
    <w:qFormat/>
    <w:rsid w:val="00B61F9D"/>
    <w:pPr>
      <w:spacing w:line="200" w:lineRule="exact"/>
    </w:pPr>
    <w:rPr>
      <w:noProof/>
      <w:lang w:val="en-US"/>
    </w:rPr>
  </w:style>
  <w:style w:type="character" w:styleId="Hyperlink">
    <w:name w:val="Hyperlink"/>
    <w:basedOn w:val="Standaardalinea-lettertype"/>
    <w:uiPriority w:val="99"/>
    <w:unhideWhenUsed/>
    <w:rsid w:val="003E2122"/>
    <w:rPr>
      <w:color w:val="0000FF" w:themeColor="hyperlink"/>
      <w:u w:val="single"/>
    </w:rPr>
  </w:style>
  <w:style w:type="paragraph" w:customStyle="1" w:styleId="a">
    <w:name w:val="Κύριο τμήμα"/>
    <w:rsid w:val="00A344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nl-NL"/>
    </w:rPr>
  </w:style>
  <w:style w:type="character" w:customStyle="1" w:styleId="a0">
    <w:name w:val="Κανένα"/>
    <w:rsid w:val="00A344C4"/>
    <w:rPr>
      <w:lang w:val="en-US"/>
    </w:rPr>
  </w:style>
  <w:style w:type="paragraph" w:customStyle="1" w:styleId="a1">
    <w:name w:val="Προεπιλογή"/>
    <w:rsid w:val="00A344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A6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ereurope.eu/working-group/liber-fim4l-working-group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BE073836ED847BC7A81B99986C410" ma:contentTypeVersion="2" ma:contentTypeDescription="Een nieuw document maken." ma:contentTypeScope="" ma:versionID="f5d0c86959949b172a499399d9226cc2">
  <xsd:schema xmlns:xsd="http://www.w3.org/2001/XMLSchema" xmlns:xs="http://www.w3.org/2001/XMLSchema" xmlns:p="http://schemas.microsoft.com/office/2006/metadata/properties" xmlns:ns2="5fc95e16-5159-4e8b-a919-675981b05448" targetNamespace="http://schemas.microsoft.com/office/2006/metadata/properties" ma:root="true" ma:fieldsID="e02008107b3fe6a9c2e5e4fc4331c449" ns2:_="">
    <xsd:import namespace="5fc95e16-5159-4e8b-a919-675981b054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95e16-5159-4e8b-a919-675981b054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779538-AB1F-4044-B1A6-9FA9C4D2A718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5fc95e16-5159-4e8b-a919-675981b05448"/>
  </ds:schemaRefs>
</ds:datastoreItem>
</file>

<file path=customXml/itemProps2.xml><?xml version="1.0" encoding="utf-8"?>
<ds:datastoreItem xmlns:ds="http://schemas.openxmlformats.org/officeDocument/2006/customXml" ds:itemID="{0618B72B-CAB5-4CD6-A0F5-2C2682A4A2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2E9494-9B79-4305-9647-9156B3CC3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95e16-5159-4e8b-a919-675981b05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799533-5B1F-4EF1-9EBA-666888E39A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spresso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 spresso</dc:creator>
  <cp:lastModifiedBy>Astrid Verheusen</cp:lastModifiedBy>
  <cp:revision>26</cp:revision>
  <dcterms:created xsi:type="dcterms:W3CDTF">2020-09-17T12:47:00Z</dcterms:created>
  <dcterms:modified xsi:type="dcterms:W3CDTF">2021-01-20T11:43:00Z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0x010100B1ABE073836ED847BC7A81B99986C410</vt:lpwstr>
  </property>
  <property fmtid="{D5CDD505-2E9C-101B-9397-08002B2CF9AE}" pid="3" name="Order">
    <vt:r8>1220400</vt:r8>
  </property>
</Properties>
</file>